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大渡口区非遗中心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开放信息（2023年）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大渡口区非遗中心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重庆市大渡口区新山村街道钢花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路302号附5号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（君悦天下大厦负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68905214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WVlZDdhNzExMTc0ZWYzYmQ2ZGQ4ZDFkMTg2ZmIifQ=="/>
  </w:docVars>
  <w:rsids>
    <w:rsidRoot w:val="5875559D"/>
    <w:rsid w:val="1C3D6254"/>
    <w:rsid w:val="48CF6046"/>
    <w:rsid w:val="5875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74</Characters>
  <Lines>0</Lines>
  <Paragraphs>0</Paragraphs>
  <TotalTime>0</TotalTime>
  <ScaleCrop>false</ScaleCrop>
  <LinksUpToDate>false</LinksUpToDate>
  <CharactersWithSpaces>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2021-12-08T10:11:00Z</dcterms:created>
  <dc:creator>我要疯</dc:creator>
  <cp:lastModifiedBy>WPS_450499933</cp:lastModifiedBy>
  <dcterms:modified xsi:type="dcterms:W3CDTF">2023-01-30T01:56:05Z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48DBF158DFE74E748A612A5384C20D60</vt:lpwstr>
  </property>
</Properties>
</file>