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2024大渡口区首届年猪节暨金鳌村晚</w:t>
      </w:r>
    </w:p>
    <w:p>
      <w:pPr>
        <w:ind w:firstLine="643" w:firstLineChars="20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活动时间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2023年12月22日</w:t>
      </w:r>
    </w:p>
    <w:p>
      <w:pPr>
        <w:ind w:left="2244" w:leftChars="304" w:hanging="1606" w:hangingChars="500"/>
        <w:rPr>
          <w:rFonts w:hint="eastAsia" w:ascii="方正仿宋_GBK" w:hAnsi="MS Shell Dlg" w:eastAsia="方正仿宋_GBK" w:cs="MS Shell Dlg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活动名称：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2024</w:t>
      </w:r>
      <w:r>
        <w:rPr>
          <w:rFonts w:hint="eastAsia" w:ascii="方正仿宋_GBK" w:hAnsi="MS Shell Dlg" w:eastAsia="方正仿宋_GBK" w:cs="MS Shell Dlg"/>
          <w:color w:val="auto"/>
          <w:sz w:val="32"/>
          <w:szCs w:val="32"/>
          <w:lang w:val="en-US" w:eastAsia="zh-CN"/>
        </w:rPr>
        <w:t>大渡口区首届年猪节暨金鳌村晚</w:t>
      </w:r>
    </w:p>
    <w:p>
      <w:pPr>
        <w:ind w:firstLine="643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剧目种类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惠民演出</w:t>
      </w:r>
    </w:p>
    <w:p>
      <w:pPr>
        <w:ind w:firstLine="643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演出地点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  <w:r>
        <w:rPr>
          <w:rFonts w:hint="eastAsia" w:ascii="方正仿宋_GBK" w:hAnsi="MS Shell Dlg" w:eastAsia="方正仿宋_GBK" w:cs="MS Shell Dlg"/>
          <w:color w:val="auto"/>
          <w:sz w:val="32"/>
          <w:szCs w:val="32"/>
          <w:lang w:val="en-US" w:eastAsia="zh-CN"/>
        </w:rPr>
        <w:t>金鳌村</w:t>
      </w:r>
    </w:p>
    <w:p>
      <w:pPr>
        <w:ind w:firstLine="643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演出时长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：一场演出约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120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分钟</w:t>
      </w:r>
      <w:bookmarkStart w:id="0" w:name="_GoBack"/>
      <w:bookmarkEnd w:id="0"/>
    </w:p>
    <w:p>
      <w:pPr>
        <w:ind w:firstLine="643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票价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：免费</w:t>
      </w:r>
    </w:p>
    <w:p>
      <w:pPr>
        <w:ind w:firstLine="643" w:firstLineChars="20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咨询电话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赵娟，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19922802931</w:t>
      </w:r>
    </w:p>
    <w:p>
      <w:pPr>
        <w:ind w:left="4814" w:leftChars="304" w:hanging="4176" w:hangingChars="1300"/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出品单位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：主办单位：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中共大渡口区委、大渡口区人民</w:t>
      </w:r>
    </w:p>
    <w:p>
      <w:pPr>
        <w:ind w:left="4798" w:leftChars="304" w:hanging="4160" w:hangingChars="1300"/>
        <w:jc w:val="left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政府</w:t>
      </w:r>
    </w:p>
    <w:p>
      <w:pPr>
        <w:ind w:left="3834" w:leftChars="1064" w:hanging="1600" w:hangingChars="5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承办单位：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中共大渡口区委宣传部、大渡口区创建全国文明城区指挥部办公室、大渡口区农业农村委员会、大渡口区文化和旅游发展委员会、跳磴镇人民政府</w:t>
      </w:r>
    </w:p>
    <w:p>
      <w:pPr>
        <w:ind w:left="3834" w:leftChars="1064" w:hanging="1600" w:hangingChars="500"/>
        <w:rPr>
          <w:rFonts w:hint="default" w:eastAsiaTheme="minorEastAsia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协办单位：大渡口区融媒体中心、大渡口区民政局、大渡口区妇女联合会、大渡口区文化馆石盘村村委会、金鳌村村委会、大渡口区跳磴镇商会  </w:t>
      </w:r>
      <w:r>
        <w:rPr>
          <w:rFonts w:hint="eastAsia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S Shell Dlg">
    <w:altName w:val="Microsoft Sans Serif"/>
    <w:panose1 w:val="020B0604020202020204"/>
    <w:charset w:val="00"/>
    <w:family w:val="swiss"/>
    <w:pitch w:val="default"/>
    <w:sig w:usb0="00000000" w:usb1="00000000" w:usb2="00000008" w:usb3="00000000" w:csb0="000101FF" w:csb1="0000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1ZmExYWRhNjE4NDcwYzM4MWEyZDNmY2Y0NDY1ZmUifQ=="/>
  </w:docVars>
  <w:rsids>
    <w:rsidRoot w:val="76BB26A9"/>
    <w:rsid w:val="087D5842"/>
    <w:rsid w:val="0C082CB8"/>
    <w:rsid w:val="1CE75528"/>
    <w:rsid w:val="1EBB0A1A"/>
    <w:rsid w:val="324A2ACB"/>
    <w:rsid w:val="327D2927"/>
    <w:rsid w:val="34A046DD"/>
    <w:rsid w:val="35780FBB"/>
    <w:rsid w:val="3F1B68BF"/>
    <w:rsid w:val="445D27CF"/>
    <w:rsid w:val="53051C89"/>
    <w:rsid w:val="60A25610"/>
    <w:rsid w:val="622D3213"/>
    <w:rsid w:val="64025D70"/>
    <w:rsid w:val="76BB26A9"/>
    <w:rsid w:val="7C5807CC"/>
    <w:rsid w:val="7D7D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napToGrid w:val="0"/>
      <w:spacing w:line="360" w:lineRule="auto"/>
      <w:ind w:firstLine="420"/>
    </w:pPr>
    <w:rPr>
      <w:sz w:val="24"/>
    </w:rPr>
  </w:style>
  <w:style w:type="paragraph" w:customStyle="1" w:styleId="5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6">
    <w:name w:val="apple-converted-space"/>
    <w:basedOn w:val="4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2021-12-10T08:30:00Z</dcterms:created>
  <dc:creator>Administrator</dc:creator>
  <cp:lastModifiedBy>Administrator</cp:lastModifiedBy>
  <dcterms:modified xsi:type="dcterms:W3CDTF">2024-01-04T06:35:01Z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KSOSaveFontToCloudKey">
    <vt:lpwstr>1004316288_btnclosed</vt:lpwstr>
  </property>
  <property fmtid="{D5CDD505-2E9C-101B-9397-08002B2CF9AE}" pid="4" name="ICV">
    <vt:lpwstr>A95050024BB44FCDB6E78113524DDF3A_12</vt:lpwstr>
  </property>
</Properties>
</file>