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茄子溪街道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桥口社区综合文化服务中心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开放信息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单位名称：</w:t>
      </w:r>
      <w:r>
        <w:rPr>
          <w:rFonts w:ascii="Times New Roman" w:hAnsi="Times New Roman" w:eastAsia="方正仿宋_GBK" w:cs="Times New Roman"/>
          <w:sz w:val="32"/>
          <w:szCs w:val="32"/>
        </w:rPr>
        <w:t>茄子溪街道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桥口社区</w:t>
      </w:r>
      <w:r>
        <w:rPr>
          <w:rFonts w:ascii="Times New Roman" w:hAnsi="Times New Roman" w:eastAsia="方正仿宋_GBK" w:cs="Times New Roman"/>
          <w:sz w:val="32"/>
          <w:szCs w:val="32"/>
        </w:rPr>
        <w:t>综合文化服务中心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地    址：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重庆市大渡口区钢城大道南段191号附27号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023—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68915616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联 系 人：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袁瑜梅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开放时间：</w:t>
      </w:r>
      <w:r>
        <w:rPr>
          <w:rFonts w:ascii="Times New Roman" w:hAnsi="Times New Roman" w:eastAsia="方正仿宋_GBK" w:cs="Times New Roman"/>
          <w:sz w:val="32"/>
          <w:szCs w:val="32"/>
        </w:rPr>
        <w:t>9:0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0-18:00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（周末、节假日正常开放）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044"/>
    <w:rsid w:val="0005498C"/>
    <w:rsid w:val="000A4105"/>
    <w:rsid w:val="000C0044"/>
    <w:rsid w:val="002F0BDB"/>
    <w:rsid w:val="003F417D"/>
    <w:rsid w:val="00717CD0"/>
    <w:rsid w:val="0088632D"/>
    <w:rsid w:val="009D062A"/>
    <w:rsid w:val="00C7516C"/>
    <w:rsid w:val="00DC3102"/>
    <w:rsid w:val="00E33C0B"/>
    <w:rsid w:val="00EE00DB"/>
    <w:rsid w:val="35BE771E"/>
    <w:rsid w:val="6EFB267D"/>
    <w:rsid w:val="73FF4AE1"/>
    <w:rsid w:val="7C89746B"/>
    <w:rsid w:val="7DBCBECB"/>
    <w:rsid w:val="EBBF59E3"/>
    <w:rsid w:val="FCD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153</Characters>
  <Lines>1</Lines>
  <Paragraphs>1</Paragraphs>
  <TotalTime>31</TotalTime>
  <ScaleCrop>false</ScaleCrop>
  <LinksUpToDate>false</LinksUpToDate>
  <CharactersWithSpaces>178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2022-08-16T08:25:00Z</dcterms:created>
  <dc:creator>微软用户</dc:creator>
  <cp:lastModifiedBy>huawei</cp:lastModifiedBy>
  <dcterms:modified xsi:type="dcterms:W3CDTF">2024-09-06T09:34:08Z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