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D7BA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vertAlign w:val="baseline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vertAlign w:val="baseline"/>
          <w:lang w:eastAsia="zh-CN"/>
        </w:rPr>
        <w:t>大渡口区公共文旅机构名录</w:t>
      </w:r>
    </w:p>
    <w:p w14:paraId="1EF169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楷体_GBK" w:hAnsi="方正楷体_GBK" w:eastAsia="方正楷体_GBK" w:cs="方正楷体_GBK"/>
          <w:sz w:val="28"/>
          <w:szCs w:val="28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vertAlign w:val="baseline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28"/>
          <w:szCs w:val="28"/>
          <w:vertAlign w:val="baseline"/>
          <w:lang w:val="en-US" w:eastAsia="zh-CN"/>
        </w:rPr>
        <w:t>2025年版</w:t>
      </w:r>
      <w:r>
        <w:rPr>
          <w:rFonts w:hint="eastAsia" w:ascii="方正楷体_GBK" w:hAnsi="方正楷体_GBK" w:eastAsia="方正楷体_GBK" w:cs="方正楷体_GBK"/>
          <w:sz w:val="28"/>
          <w:szCs w:val="28"/>
          <w:vertAlign w:val="baseline"/>
          <w:lang w:eastAsia="zh-CN"/>
        </w:rPr>
        <w:t>）</w:t>
      </w:r>
      <w:bookmarkStart w:id="0" w:name="_GoBack"/>
      <w:bookmarkEnd w:id="0"/>
    </w:p>
    <w:p w14:paraId="55FA0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</w:p>
    <w:p w14:paraId="529268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t>大渡口区图书馆</w:t>
      </w: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t>开放信息</w:t>
      </w:r>
    </w:p>
    <w:p w14:paraId="317A74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重庆市大渡口区图书馆</w:t>
      </w:r>
    </w:p>
    <w:p w14:paraId="343CCC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重庆市大渡口区松青路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98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号</w:t>
      </w:r>
    </w:p>
    <w:p w14:paraId="5B0078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联系方式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023—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68922063</w:t>
      </w:r>
    </w:p>
    <w:p w14:paraId="0450E2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等级：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国家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一级馆</w:t>
      </w:r>
    </w:p>
    <w:p w14:paraId="40C5F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开放时间：</w:t>
      </w:r>
    </w:p>
    <w:tbl>
      <w:tblPr>
        <w:tblStyle w:val="3"/>
        <w:tblW w:w="87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017"/>
        <w:gridCol w:w="4230"/>
        <w:gridCol w:w="1816"/>
      </w:tblGrid>
      <w:tr w14:paraId="1F5FF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28797C">
            <w:pPr>
              <w:spacing w:line="0" w:lineRule="atLeas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楼层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33EA68">
            <w:pPr>
              <w:spacing w:line="0" w:lineRule="atLeas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部室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25DFC9">
            <w:pPr>
              <w:spacing w:line="0" w:lineRule="atLeast"/>
              <w:ind w:firstLine="120" w:firstLineChars="50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免费开放时间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3CC345">
            <w:pPr>
              <w:spacing w:line="0" w:lineRule="atLeast"/>
              <w:jc w:val="center"/>
              <w:rPr>
                <w:rFonts w:ascii="Times New Roman" w:hAnsi="Times New Roman" w:eastAsia="方正黑体_GBK" w:cs="Times New Roman"/>
                <w:sz w:val="24"/>
              </w:rPr>
            </w:pPr>
            <w:r>
              <w:rPr>
                <w:rFonts w:ascii="Times New Roman" w:hAnsi="Times New Roman" w:eastAsia="方正黑体_GBK" w:cs="Times New Roman"/>
                <w:sz w:val="24"/>
              </w:rPr>
              <w:t>功能与用途</w:t>
            </w:r>
          </w:p>
        </w:tc>
      </w:tr>
      <w:tr w14:paraId="7ABE1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5F4544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一楼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26E77E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报刊阅览室</w:t>
            </w:r>
          </w:p>
          <w:p w14:paraId="492B81CB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（含政府公报</w:t>
            </w:r>
          </w:p>
          <w:p w14:paraId="28D38D88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专架）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83828A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周一至周四：9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30（18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15读者离馆）</w:t>
            </w:r>
          </w:p>
          <w:p w14:paraId="778B5471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周五至周日（双休日、节假日）：9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764252">
            <w:pPr>
              <w:spacing w:line="0" w:lineRule="atLeast"/>
              <w:jc w:val="left"/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提供报纸、期刊阅览、过刊借阅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sz w:val="24"/>
              </w:rPr>
              <w:t>3月11日起开通实行座位预约制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）</w:t>
            </w:r>
          </w:p>
        </w:tc>
      </w:tr>
      <w:tr w14:paraId="2295E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A72A2">
            <w:pPr>
              <w:widowControl/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97167E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24小时城市书房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06FDD8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</w:rPr>
              <w:t>每天</w:t>
            </w:r>
            <w:r>
              <w:rPr>
                <w:rFonts w:ascii="Times New Roman" w:hAnsi="Times New Roman" w:eastAsia="方正仿宋_GBK" w:cs="Times New Roman"/>
                <w:sz w:val="24"/>
              </w:rPr>
              <w:t>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22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0A6B">
            <w:pPr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提供纸质图书</w:t>
            </w:r>
          </w:p>
          <w:p w14:paraId="0103A46F">
            <w:pPr>
              <w:spacing w:line="0" w:lineRule="atLeast"/>
              <w:jc w:val="left"/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借阅服务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sz w:val="24"/>
              </w:rPr>
              <w:t>3月11日起开通实行座位预约制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）</w:t>
            </w:r>
          </w:p>
        </w:tc>
      </w:tr>
      <w:tr w14:paraId="33C5E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613703">
            <w:pPr>
              <w:widowControl/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59AD64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视障阅览室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31D805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实行预约制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044D78">
            <w:pPr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盲人阅读资料、上网查询资料</w:t>
            </w:r>
          </w:p>
          <w:p w14:paraId="4E56FF25">
            <w:pPr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（实行预约制）</w:t>
            </w:r>
          </w:p>
        </w:tc>
      </w:tr>
      <w:tr w14:paraId="66CBC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8E8B0">
            <w:pPr>
              <w:widowControl/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9D9DEB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展览大厅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08DF">
            <w:pPr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周一至周四</w:t>
            </w:r>
            <w:r>
              <w:rPr>
                <w:rFonts w:ascii="Times New Roman" w:hAnsi="Times New Roman" w:eastAsia="方正仿宋_GBK" w:cs="Times New Roman"/>
                <w:sz w:val="24"/>
              </w:rPr>
              <w:t>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30</w:t>
            </w:r>
          </w:p>
          <w:p w14:paraId="458F5A0A">
            <w:pPr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周五至周日（双休日、节假日）：9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C15D32">
            <w:pPr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提供数字阅读服务及观展服务</w:t>
            </w:r>
          </w:p>
        </w:tc>
      </w:tr>
      <w:tr w14:paraId="21D19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98B402">
            <w:pPr>
              <w:widowControl/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A0FD13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总服务台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3C2ED8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周一至周四：9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12：00 13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</w:p>
          <w:p w14:paraId="09443089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周五至周日（双休日、节假日）：9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12：00 13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00（17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15暂停办证，系统财务日统计）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AAE6A2">
            <w:pPr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提供办证、咨询服务</w:t>
            </w:r>
          </w:p>
        </w:tc>
      </w:tr>
      <w:tr w14:paraId="482B3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5ADF9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</w:p>
          <w:p w14:paraId="55D38C16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二楼</w:t>
            </w:r>
          </w:p>
          <w:p w14:paraId="78BF2FD4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</w:p>
          <w:p w14:paraId="38826A45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</w:p>
          <w:p w14:paraId="274E3FEE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二楼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635D9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少儿书刊借阅室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ABF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周一至周四：13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30</w:t>
            </w:r>
          </w:p>
          <w:p w14:paraId="0A0B628A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周五至周日：9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</w:p>
          <w:p w14:paraId="7D18E1C6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双休日、节假日（寒暑假）：9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8049C6">
            <w:pPr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借阅少儿读物</w:t>
            </w:r>
          </w:p>
        </w:tc>
      </w:tr>
      <w:tr w14:paraId="3A470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F1A3C0">
            <w:pPr>
              <w:widowControl/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38440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低幼亲子阅览室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8F28F2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周一至周四：13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30</w:t>
            </w:r>
          </w:p>
          <w:p w14:paraId="2C147F62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周五至周日：9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</w:p>
          <w:p w14:paraId="39DD977D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双休日、节假日（寒暑假）：9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597C31">
            <w:pPr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借阅少儿低幼读物</w:t>
            </w:r>
          </w:p>
        </w:tc>
      </w:tr>
      <w:tr w14:paraId="0AB41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BCEB4D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三楼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6D9DA5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成人图书借阅室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0E035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周一至周四：9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30</w:t>
            </w:r>
          </w:p>
          <w:p w14:paraId="187EBCA2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周五至周日（双休日、节假日）：9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1D6AC6">
            <w:pPr>
              <w:spacing w:line="0" w:lineRule="atLeast"/>
              <w:jc w:val="left"/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提供图书借阅服务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sz w:val="24"/>
              </w:rPr>
              <w:t>3月11日起开通实行座位预约制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）</w:t>
            </w:r>
          </w:p>
        </w:tc>
      </w:tr>
      <w:tr w14:paraId="4F912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4D8F8C">
            <w:pPr>
              <w:widowControl/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2143FB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数字文化信息</w:t>
            </w:r>
          </w:p>
          <w:p w14:paraId="4E299F1E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检索室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FE70B7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周一至周四：9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30</w:t>
            </w:r>
          </w:p>
          <w:p w14:paraId="4B29F207">
            <w:pPr>
              <w:spacing w:line="0" w:lineRule="atLeas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周五至周日（双休日、节假日）：9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—</w:t>
            </w:r>
            <w:r>
              <w:rPr>
                <w:rFonts w:ascii="Times New Roman" w:hAnsi="Times New Roman" w:eastAsia="方正仿宋_GBK" w:cs="Times New Roman"/>
                <w:sz w:val="24"/>
              </w:rPr>
              <w:t>18</w:t>
            </w: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：</w:t>
            </w:r>
            <w:r>
              <w:rPr>
                <w:rFonts w:ascii="Times New Roman" w:hAnsi="Times New Roman" w:eastAsia="方正仿宋_GBK" w:cs="Times New Roman"/>
                <w:sz w:val="24"/>
              </w:rPr>
              <w:t>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1597BB">
            <w:pPr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提供上网查询资料</w:t>
            </w:r>
          </w:p>
        </w:tc>
      </w:tr>
      <w:tr w14:paraId="4CC09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59CACD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六楼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E4B353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学术报告厅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D91DFA">
            <w:pPr>
              <w:spacing w:line="0" w:lineRule="atLeast"/>
              <w:jc w:val="center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实行预约制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CB54B5">
            <w:pPr>
              <w:spacing w:line="0" w:lineRule="atLeast"/>
              <w:jc w:val="left"/>
              <w:rPr>
                <w:rFonts w:ascii="Times New Roman" w:hAnsi="Times New Roman" w:eastAsia="方正仿宋_GBK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</w:rPr>
              <w:t>举办各种会议及讲座</w:t>
            </w:r>
          </w:p>
        </w:tc>
      </w:tr>
    </w:tbl>
    <w:p w14:paraId="6D9702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</w:pPr>
    </w:p>
    <w:p w14:paraId="1197B0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40" w:firstLineChars="7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</w:pPr>
    </w:p>
    <w:p w14:paraId="78FEB6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sectPr>
          <w:footerReference r:id="rId3" w:type="default"/>
          <w:footerReference r:id="rId4" w:type="even"/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</w:p>
    <w:p w14:paraId="58CB1C6F">
      <w:pPr>
        <w:jc w:val="center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大渡口区文化馆开放信息</w:t>
      </w:r>
    </w:p>
    <w:p w14:paraId="5F1B1ED8"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大渡口区文化馆</w:t>
      </w:r>
    </w:p>
    <w:p w14:paraId="64CC9244"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重庆市大渡口区文体支路</w:t>
      </w:r>
      <w:r>
        <w:rPr>
          <w:rFonts w:ascii="Times New Roman" w:hAnsi="Times New Roman" w:eastAsia="方正仿宋_GBK" w:cs="Times New Roman"/>
          <w:sz w:val="32"/>
          <w:szCs w:val="32"/>
        </w:rPr>
        <w:t>224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号</w:t>
      </w:r>
    </w:p>
    <w:p w14:paraId="5C8A94C9">
      <w:pPr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联系方式：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023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68906013</w:t>
      </w:r>
    </w:p>
    <w:p w14:paraId="0FB836B0"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等级：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国家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一级馆</w:t>
      </w:r>
    </w:p>
    <w:p w14:paraId="3A446CB4">
      <w:pPr>
        <w:ind w:firstLine="640" w:firstLineChars="200"/>
        <w:rPr>
          <w:rFonts w:hint="eastAsia"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开放时间：</w:t>
      </w:r>
    </w:p>
    <w:p w14:paraId="1E480EDD">
      <w:pPr>
        <w:ind w:firstLine="640" w:firstLineChars="200"/>
        <w:jc w:val="center"/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drawing>
          <wp:inline distT="0" distB="0" distL="114300" distR="114300">
            <wp:extent cx="3069590" cy="5835015"/>
            <wp:effectExtent l="0" t="0" r="16510" b="13335"/>
            <wp:docPr id="6" name="图片 6" descr="a7f462543d5fa1863e82aecf9d593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f462543d5fa1863e82aecf9d5930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BD2B">
      <w:pPr>
        <w:ind w:firstLine="640" w:firstLineChars="200"/>
        <w:jc w:val="center"/>
        <w:rPr>
          <w:rFonts w:hint="default" w:ascii="方正楷体_GBK" w:hAnsi="方正楷体_GBK" w:eastAsia="方正楷体_GBK" w:cs="方正楷体_GBK"/>
          <w:sz w:val="32"/>
          <w:szCs w:val="32"/>
        </w:rPr>
      </w:pPr>
      <w:r>
        <w:rPr>
          <w:rFonts w:hint="default" w:ascii="方正楷体_GBK" w:hAnsi="方正楷体_GBK" w:eastAsia="方正楷体_GBK" w:cs="方正楷体_GBK"/>
          <w:sz w:val="32"/>
          <w:szCs w:val="32"/>
          <w:woUserID w:val="1"/>
        </w:rPr>
        <w:drawing>
          <wp:inline distT="0" distB="0" distL="114300" distR="114300">
            <wp:extent cx="3571875" cy="8034020"/>
            <wp:effectExtent l="0" t="0" r="952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ADB0">
      <w:pPr>
        <w:rPr>
          <w:rFonts w:ascii="方正楷体_GBK" w:hAnsi="方正楷体_GBK" w:eastAsia="方正楷体_GBK" w:cs="方正楷体_GBK"/>
          <w:sz w:val="32"/>
          <w:szCs w:val="32"/>
        </w:rPr>
        <w:sectPr>
          <w:pgSz w:w="11906" w:h="16838"/>
          <w:pgMar w:top="2098" w:right="1531" w:bottom="1984" w:left="1531" w:header="851" w:footer="1474" w:gutter="0"/>
          <w:cols w:space="0" w:num="1"/>
          <w:docGrid w:type="lines" w:linePitch="579" w:charSpace="0"/>
        </w:sectPr>
      </w:pPr>
    </w:p>
    <w:p w14:paraId="1E2C512E">
      <w:pPr>
        <w:jc w:val="center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大渡口区美术馆开放信息</w:t>
      </w:r>
    </w:p>
    <w:p w14:paraId="7DD3B0CC">
      <w:pPr>
        <w:ind w:firstLine="640" w:firstLineChars="200"/>
        <w:rPr>
          <w:rFonts w:hint="default" w:ascii="Times New Roman" w:hAnsi="Times New Roman" w:eastAsia="方正楷体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单位名称：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重庆市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大渡口区美术馆</w:t>
      </w:r>
    </w:p>
    <w:p w14:paraId="0CAD3252">
      <w:pPr>
        <w:ind w:left="638" w:leftChars="304" w:firstLine="0" w:firstLineChars="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地址</w:t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重庆市大渡口区文体路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120号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br w:type="textWrapping"/>
      </w:r>
      <w:r>
        <w:rPr>
          <w:rFonts w:hint="default" w:ascii="Times New Roman" w:hAnsi="Times New Roman" w:eastAsia="方正楷体_GBK" w:cs="Times New Roman"/>
          <w:sz w:val="32"/>
          <w:szCs w:val="32"/>
        </w:rPr>
        <w:t>联系方式：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023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68907996</w:t>
      </w:r>
    </w:p>
    <w:p w14:paraId="2FA0FC10">
      <w:pPr>
        <w:ind w:firstLine="640" w:firstLineChars="200"/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等级：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无</w:t>
      </w:r>
    </w:p>
    <w:p w14:paraId="5283689C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开放时间：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每周二至周日9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00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17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00，逢周一闭馆（如遇法定节假日，则正常开放）</w:t>
      </w:r>
    </w:p>
    <w:p w14:paraId="33554EB9">
      <w:pP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br w:type="page"/>
      </w:r>
    </w:p>
    <w:p w14:paraId="37DC14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t>大渡口区博物馆</w:t>
      </w: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t>开放信息</w:t>
      </w:r>
    </w:p>
    <w:p w14:paraId="137C7D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val="en-US" w:eastAsia="zh-CN"/>
        </w:rPr>
        <w:t>重庆市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大渡口区博物馆</w:t>
      </w:r>
    </w:p>
    <w:p w14:paraId="3452FD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重庆市大渡口区新山村街道钢花路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302号附5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号（君悦天下大厦负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楼）</w:t>
      </w:r>
    </w:p>
    <w:p w14:paraId="0E426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联系方式：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023—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68428053</w:t>
      </w:r>
    </w:p>
    <w:p w14:paraId="3C6D94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等级：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val="en-US" w:eastAsia="zh-CN"/>
        </w:rPr>
        <w:t>国家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三级馆</w:t>
      </w:r>
    </w:p>
    <w:p w14:paraId="564B46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开放时间：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每周二至周日9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00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17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00，逢周一闭馆（如遇法定节假日，则正常开放）</w:t>
      </w:r>
    </w:p>
    <w:p w14:paraId="5EAB1A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sectPr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</w:p>
    <w:p w14:paraId="71F2CF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t>大渡口区文物管理所</w:t>
      </w: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t>开放信息</w:t>
      </w:r>
    </w:p>
    <w:p w14:paraId="02A4BE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val="en-US" w:eastAsia="zh-CN"/>
        </w:rPr>
        <w:t>重庆市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大渡口区文物管理所</w:t>
      </w:r>
    </w:p>
    <w:p w14:paraId="18AE5A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重庆市大渡口区新山村街道钢花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路302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号附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6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号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（君悦天下大厦负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楼）</w:t>
      </w:r>
    </w:p>
    <w:p w14:paraId="45EDE0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联系方式：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023—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68540007</w:t>
      </w:r>
    </w:p>
    <w:p w14:paraId="3EFE9F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238" w:leftChars="304" w:hanging="1600" w:hangingChars="5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sectPr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开放时间：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每周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至周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9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00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00</w:t>
      </w:r>
    </w:p>
    <w:p w14:paraId="4F84CF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vertAlign w:val="baseline"/>
          <w:lang w:val="en-US" w:eastAsia="zh-CN"/>
        </w:rPr>
        <w:t>大渡口区非物质文化遗产保护中心开放信息</w:t>
      </w:r>
    </w:p>
    <w:p w14:paraId="3A2E4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val="en-US" w:eastAsia="zh-CN"/>
        </w:rPr>
        <w:t>重庆市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大渡口区非物质文化遗产保护中心</w:t>
      </w:r>
    </w:p>
    <w:p w14:paraId="472557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重庆市大渡口区新山村街道钢花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路302号附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6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号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（君悦天下大厦负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楼）</w:t>
      </w:r>
    </w:p>
    <w:p w14:paraId="5A6E07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联系方式：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023—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68905214</w:t>
      </w:r>
    </w:p>
    <w:p w14:paraId="298A07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238" w:leftChars="304" w:hanging="1600" w:hangingChars="5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开放时间：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每周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至周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9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00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00</w:t>
      </w:r>
    </w:p>
    <w:p w14:paraId="526AF4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</w:p>
    <w:p w14:paraId="112BA7E1"/>
    <w:p w14:paraId="6FDE613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A171A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AB0C5B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AB0C5B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 xml:space="preserve"> </w:t>
                    </w:r>
                    <w:r>
                      <w:rPr>
                        <w:rFonts w:hint="eastAsia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96C5F6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E24A71">
                          <w:pPr>
                            <w:pStyle w:val="2"/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E24A71">
                    <w:pPr>
                      <w:pStyle w:val="2"/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1NjdiZWNjZDkyYjY5M2NlYjU3ZDcwODZkNTMwNjQifQ=="/>
  </w:docVars>
  <w:rsids>
    <w:rsidRoot w:val="08F740E9"/>
    <w:rsid w:val="031B2580"/>
    <w:rsid w:val="08F740E9"/>
    <w:rsid w:val="0C30629F"/>
    <w:rsid w:val="1C092180"/>
    <w:rsid w:val="1CEE2441"/>
    <w:rsid w:val="3579427A"/>
    <w:rsid w:val="3CD01D64"/>
    <w:rsid w:val="3DB554AF"/>
    <w:rsid w:val="477212C8"/>
    <w:rsid w:val="5327205D"/>
    <w:rsid w:val="703D0DFC"/>
    <w:rsid w:val="781B4708"/>
    <w:rsid w:val="7AB83F72"/>
    <w:rsid w:val="7FEF02D9"/>
    <w:rsid w:val="D2FF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Office_12.1.2.23578_F1E327BC-269C-435d-A152-05C5408002CA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2023-03-08T19:03:00Z</dcterms:created>
  <dc:creator>Administrator</dc:creator>
  <cp:lastModifiedBy>user</cp:lastModifiedBy>
  <cp:lastPrinted>2025-12-12T10:30:37Z</cp:lastPrinted>
  <dcterms:modified xsi:type="dcterms:W3CDTF">2025-12-12T10:35:21Z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2052-12.1.2.23578</vt:lpwstr>
  </property>
  <property fmtid="{D5CDD505-2E9C-101B-9397-08002B2CF9AE}" pid="3" name="ICV">
    <vt:lpwstr>34D4C8DA462C4575A153C38224232D4A_13</vt:lpwstr>
  </property>
</Properties>
</file>